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67D98" w14:textId="77777777" w:rsidR="00C800C6" w:rsidRDefault="00C800C6" w:rsidP="00AD761A">
      <w:pPr>
        <w:ind w:firstLine="720"/>
        <w:rPr>
          <w:color w:val="231F20"/>
          <w:szCs w:val="24"/>
        </w:rPr>
      </w:pPr>
      <w:bookmarkStart w:id="0" w:name="_GoBack"/>
      <w:bookmarkEnd w:id="0"/>
    </w:p>
    <w:p w14:paraId="1B2D17EC" w14:textId="77777777" w:rsidR="00AD761A" w:rsidRPr="00AD761A" w:rsidRDefault="00AD761A" w:rsidP="00AD761A">
      <w:pPr>
        <w:ind w:firstLine="720"/>
        <w:rPr>
          <w:color w:val="231F20"/>
          <w:szCs w:val="24"/>
        </w:rPr>
      </w:pPr>
    </w:p>
    <w:p w14:paraId="2BFB7B33" w14:textId="77777777" w:rsidR="00E74D39" w:rsidRPr="00AD761A" w:rsidRDefault="00AD761A" w:rsidP="00AD761A">
      <w:pPr>
        <w:ind w:firstLine="720"/>
      </w:pPr>
      <w:r>
        <w:rPr>
          <w:b/>
          <w:color w:val="353838"/>
        </w:rPr>
        <w:t xml:space="preserve">Dr. </w:t>
      </w:r>
      <w:r w:rsidRPr="00AD761A">
        <w:rPr>
          <w:b/>
          <w:color w:val="353838"/>
        </w:rPr>
        <w:t>GAYLE E. WOLOSCHAK</w:t>
      </w:r>
      <w:r w:rsidRPr="00AD761A">
        <w:rPr>
          <w:color w:val="353838"/>
        </w:rPr>
        <w:t xml:space="preserve"> is Professor of Radiation Oncology, Radiology, and Cell and Molecular Biology and Associate Director of the Centers of Cancer Nanotechnology Excellence in the Feinberg School of Medicine, Northwestern University; prior to 2001 she and her research group were at Argonne National Laboratory in the Biosciences Division. She is also Adjunct Professor of Religion and Sciences at Lutheran School of Theology at Chicago, as well as President of the Orthodox Theological Society of America (OTSA). Dr. </w:t>
      </w:r>
      <w:proofErr w:type="spellStart"/>
      <w:r w:rsidRPr="00AD761A">
        <w:rPr>
          <w:color w:val="353838"/>
        </w:rPr>
        <w:t>Woloschak</w:t>
      </w:r>
      <w:proofErr w:type="spellEnd"/>
      <w:r w:rsidRPr="00AD761A">
        <w:rPr>
          <w:color w:val="353838"/>
        </w:rPr>
        <w:t xml:space="preserve"> received a Ph.D. in Medical Sciences with a specialization in Immunology from the University of Toledo, Medical College of Ohio (1980), and she completed her postdoctoral training in the Departments of Immunology and Molecular Biology at the Mayo Clinic, where she later became an Assistant Professor. Dr. </w:t>
      </w:r>
      <w:proofErr w:type="spellStart"/>
      <w:r w:rsidRPr="00AD761A">
        <w:rPr>
          <w:color w:val="353838"/>
        </w:rPr>
        <w:t>Woloschak’s</w:t>
      </w:r>
      <w:proofErr w:type="spellEnd"/>
      <w:r w:rsidRPr="00AD761A">
        <w:rPr>
          <w:color w:val="353838"/>
        </w:rPr>
        <w:t xml:space="preserve"> scientific interests are predominantly in the areas of molecular biology, radiation biology, and nanotechnology studies. She has authored over 200 scientific papers and received grants from the National Institutes of Health and the Department of Energy. Dr. </w:t>
      </w:r>
      <w:proofErr w:type="spellStart"/>
      <w:r w:rsidRPr="00AD761A">
        <w:rPr>
          <w:color w:val="353838"/>
        </w:rPr>
        <w:t>Woloschak</w:t>
      </w:r>
      <w:proofErr w:type="spellEnd"/>
      <w:r w:rsidRPr="00AD761A">
        <w:rPr>
          <w:color w:val="353838"/>
        </w:rPr>
        <w:t xml:space="preserve"> is on the editorial boards of five scientific journals, including the joint publication board for </w:t>
      </w:r>
      <w:proofErr w:type="spellStart"/>
      <w:r w:rsidRPr="00AD761A">
        <w:rPr>
          <w:i/>
          <w:color w:val="353838"/>
        </w:rPr>
        <w:t>Zygon</w:t>
      </w:r>
      <w:proofErr w:type="spellEnd"/>
      <w:r w:rsidRPr="00AD761A">
        <w:rPr>
          <w:i/>
          <w:color w:val="353838"/>
        </w:rPr>
        <w:t>: A Journal of Science and Religion.</w:t>
      </w:r>
      <w:r w:rsidRPr="00AD761A">
        <w:rPr>
          <w:color w:val="353838"/>
        </w:rPr>
        <w:t xml:space="preserve"> She is a member and currently Associate Director of the </w:t>
      </w:r>
      <w:proofErr w:type="spellStart"/>
      <w:r w:rsidRPr="00AD761A">
        <w:rPr>
          <w:color w:val="353838"/>
        </w:rPr>
        <w:t>Zygon</w:t>
      </w:r>
      <w:proofErr w:type="spellEnd"/>
      <w:r w:rsidRPr="00AD761A">
        <w:rPr>
          <w:color w:val="353838"/>
        </w:rPr>
        <w:t xml:space="preserve"> Center for Religion and Science, and director of the Epic of Creation and Future of Creation Science-Religion programs.</w:t>
      </w:r>
    </w:p>
    <w:sectPr w:rsidR="00E74D39" w:rsidRPr="00AD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C6"/>
    <w:rsid w:val="00271F38"/>
    <w:rsid w:val="005F6BB8"/>
    <w:rsid w:val="00907132"/>
    <w:rsid w:val="009F0CC4"/>
    <w:rsid w:val="00AD761A"/>
    <w:rsid w:val="00C800C6"/>
    <w:rsid w:val="00DB3747"/>
    <w:rsid w:val="00E3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13135"/>
  <w15:chartTrackingRefBased/>
  <w15:docId w15:val="{811B91D4-79F3-4CD2-9A65-8811749A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00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Central College</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dcterms:created xsi:type="dcterms:W3CDTF">2016-11-08T05:10:00Z</dcterms:created>
  <dcterms:modified xsi:type="dcterms:W3CDTF">2016-11-08T05:10:00Z</dcterms:modified>
</cp:coreProperties>
</file>